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EAF" w:rsidRPr="00AE2EAF" w:rsidRDefault="00AE2EAF" w:rsidP="00AE2EA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AE2EAF">
        <w:rPr>
          <w:rFonts w:ascii="Times New Roman" w:eastAsia="Times New Roman" w:hAnsi="Times New Roman" w:cs="Times New Roman"/>
          <w:b/>
          <w:bCs/>
          <w:color w:val="333333"/>
          <w:sz w:val="42"/>
          <w:szCs w:val="42"/>
          <w:lang w:eastAsia="ru-RU"/>
        </w:rPr>
        <w:t> ПЛАН</w:t>
      </w:r>
    </w:p>
    <w:p w:rsidR="00AE2EAF" w:rsidRPr="00AE2EAF" w:rsidRDefault="00AE2EAF" w:rsidP="00AE2EA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AE2EAF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работы Попечительс</w:t>
      </w: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 xml:space="preserve">кого совета ГУО «Средняя школа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д.Клейники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им.Ю.В.Харитончика</w:t>
      </w:r>
      <w:proofErr w:type="spellEnd"/>
      <w:r w:rsidRPr="00AE2EAF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»</w:t>
      </w:r>
    </w:p>
    <w:p w:rsidR="00AE2EAF" w:rsidRPr="00AE2EAF" w:rsidRDefault="00AE2EAF" w:rsidP="00AE2EA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на 2024/2025</w:t>
      </w:r>
      <w:r w:rsidRPr="00AE2EAF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 xml:space="preserve"> учебный год</w:t>
      </w:r>
    </w:p>
    <w:p w:rsidR="00AE2EAF" w:rsidRPr="00AE2EAF" w:rsidRDefault="00AE2EAF" w:rsidP="00AE2E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AE2EAF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lang w:eastAsia="ru-RU"/>
        </w:rPr>
        <w:t>Цель: </w:t>
      </w:r>
      <w:r w:rsidRPr="00AE2EAF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оказание содействия в обеспечении деятельности и развитии учреждения образования</w:t>
      </w:r>
    </w:p>
    <w:p w:rsidR="00AE2EAF" w:rsidRPr="00AE2EAF" w:rsidRDefault="00AE2EAF" w:rsidP="00AE2E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AE2EAF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lang w:eastAsia="ru-RU"/>
        </w:rPr>
        <w:t>Задачи деятельности попечительского совета:</w:t>
      </w:r>
    </w:p>
    <w:p w:rsidR="00AE2EAF" w:rsidRPr="00AE2EAF" w:rsidRDefault="00AE2EAF" w:rsidP="00AE2E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AE2EA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Содействие </w:t>
      </w:r>
      <w:r w:rsidR="00696C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учреждению</w:t>
      </w:r>
      <w:r w:rsidRPr="00AE2EA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образования </w:t>
      </w:r>
      <w:r w:rsidR="00696C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</w:t>
      </w:r>
      <w:r w:rsidRPr="00AE2EA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развитии материально</w:t>
      </w:r>
      <w:r w:rsidR="00696C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-технической базы, </w:t>
      </w:r>
      <w:proofErr w:type="gramStart"/>
      <w:r w:rsidR="00696C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обеспечении </w:t>
      </w:r>
      <w:r w:rsidRPr="00AE2EA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качества</w:t>
      </w:r>
      <w:proofErr w:type="gramEnd"/>
      <w:r w:rsidRPr="00AE2EA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образования; </w:t>
      </w:r>
    </w:p>
    <w:p w:rsidR="00AE2EAF" w:rsidRPr="00AE2EAF" w:rsidRDefault="00AE2EAF" w:rsidP="00AE2E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AE2EA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Определение направлений, форм, размеров и порядка использования средств попечительского совета.     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4902"/>
        <w:gridCol w:w="1939"/>
        <w:gridCol w:w="2078"/>
      </w:tblGrid>
      <w:tr w:rsidR="00AE2EAF" w:rsidRPr="00AE2EAF" w:rsidTr="00AE2EAF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E2EAF" w:rsidRPr="00AE2EAF" w:rsidTr="00AE2EAF">
        <w:tc>
          <w:tcPr>
            <w:tcW w:w="145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1.​ Организационная работа</w:t>
            </w:r>
          </w:p>
        </w:tc>
      </w:tr>
      <w:tr w:rsidR="00AE2EAF" w:rsidRPr="00AE2EAF" w:rsidTr="00AE2EAF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состава Совета на начало каждого учебного года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1 неделя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Совета, секретарь</w:t>
            </w:r>
          </w:p>
        </w:tc>
      </w:tr>
      <w:tr w:rsidR="00AE2EAF" w:rsidRPr="00AE2EAF" w:rsidTr="00AE2EAF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списка представителей родительской общественности и других заинтересованных лиц, входящих в состав Совета. Предоставление информации в каждый класс и членам Совета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октября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Совета, секретарь </w:t>
            </w:r>
          </w:p>
        </w:tc>
      </w:tr>
      <w:tr w:rsidR="00AE2EAF" w:rsidRPr="00AE2EAF" w:rsidTr="00AE2EAF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заседаний Совета (оформление протоколов, составление повесток заседаний, подбор вопросов для рассмотрения, тиражирование материалов и т.п.)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5 дней до проведения заседания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Совета, секретарь,</w:t>
            </w:r>
          </w:p>
        </w:tc>
      </w:tr>
      <w:tr w:rsidR="00AE2EAF" w:rsidRPr="00AE2EAF" w:rsidTr="00AE2EAF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плана работы Совета в соответствии с изменениями в нормативной правовой документации образовательного процесса, функционировании самого Совета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Совета, секретарь</w:t>
            </w:r>
          </w:p>
        </w:tc>
      </w:tr>
      <w:tr w:rsidR="00AE2EAF" w:rsidRPr="00AE2EAF" w:rsidTr="00AE2EAF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финансовых средств, поступающих на счет Совета (согласование целесообразности закупки товаров для школы с руководителем)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Совета, секретарь</w:t>
            </w:r>
          </w:p>
        </w:tc>
      </w:tr>
      <w:tr w:rsidR="00AE2EAF" w:rsidRPr="00AE2EAF" w:rsidTr="00AE2EAF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финансовых средств для развития и укрепления материально-технической базы школы, на организацию и проведение мероприятий образовательной </w:t>
            </w: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направленности, благотворительной деятельности в рамках школы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Совета, члены Совета</w:t>
            </w:r>
          </w:p>
        </w:tc>
      </w:tr>
      <w:tr w:rsidR="00AE2EAF" w:rsidRPr="00AE2EAF" w:rsidTr="00AE2EAF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9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опроса педагогов по выявлению необходимости приобретения технических средств обучения, учебных пособий, наглядности для организации образовательного процесса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подготовкой заседаний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Совета, члены Совета</w:t>
            </w:r>
          </w:p>
        </w:tc>
      </w:tr>
      <w:tr w:rsidR="00AE2EAF" w:rsidRPr="00AE2EAF" w:rsidTr="00AE2EAF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2EAF" w:rsidRPr="00AE2EAF" w:rsidTr="00AE2EAF">
        <w:tc>
          <w:tcPr>
            <w:tcW w:w="145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2.​ Информационная работа</w:t>
            </w:r>
          </w:p>
        </w:tc>
      </w:tr>
      <w:tr w:rsidR="00AE2EAF" w:rsidRPr="00AE2EAF" w:rsidTr="00AE2EAF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1.​ </w:t>
            </w:r>
          </w:p>
        </w:tc>
        <w:tc>
          <w:tcPr>
            <w:tcW w:w="9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Обновление информации на сайте учреждения образования о работе  Совета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Совета, члены Совета</w:t>
            </w:r>
          </w:p>
        </w:tc>
      </w:tr>
      <w:tr w:rsidR="00AE2EAF" w:rsidRPr="00AE2EAF" w:rsidTr="00AE2EAF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2.​ </w:t>
            </w:r>
          </w:p>
        </w:tc>
        <w:tc>
          <w:tcPr>
            <w:tcW w:w="9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информационных листков о деятельности Совета и участии родительской общественности в укреплении материально-технической базы школы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по мере необходимости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Совета, члены Совета</w:t>
            </w:r>
          </w:p>
        </w:tc>
      </w:tr>
      <w:tr w:rsidR="00AE2EAF" w:rsidRPr="00AE2EAF" w:rsidTr="00AE2EAF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3.​ </w:t>
            </w:r>
          </w:p>
        </w:tc>
        <w:tc>
          <w:tcPr>
            <w:tcW w:w="9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перечня работ, требующих финансовых вложений при подготовке учреждения образования к новому учебному году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до 1 апреля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Совета, члены Совета</w:t>
            </w:r>
          </w:p>
        </w:tc>
      </w:tr>
      <w:tr w:rsidR="00AE2EAF" w:rsidRPr="00AE2EAF" w:rsidTr="00AE2EAF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4.​ </w:t>
            </w:r>
          </w:p>
        </w:tc>
        <w:tc>
          <w:tcPr>
            <w:tcW w:w="9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 о деятельности Совета за учебный год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696CCD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Совета, члены Совета</w:t>
            </w:r>
          </w:p>
        </w:tc>
      </w:tr>
      <w:tr w:rsidR="00AE2EAF" w:rsidRPr="00AE2EAF" w:rsidTr="00AE2EAF">
        <w:tc>
          <w:tcPr>
            <w:tcW w:w="145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3.​ Участие в образовательном процессе учреждения образования</w:t>
            </w:r>
          </w:p>
        </w:tc>
      </w:tr>
      <w:tr w:rsidR="00AE2EAF" w:rsidRPr="00AE2EAF" w:rsidTr="00AE2EAF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1.​ </w:t>
            </w:r>
          </w:p>
        </w:tc>
        <w:tc>
          <w:tcPr>
            <w:tcW w:w="9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праздничных мероприятий, посвященных началу учебного года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августа ежегодно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Совета, секретарь</w:t>
            </w:r>
          </w:p>
        </w:tc>
      </w:tr>
      <w:tr w:rsidR="00AE2EAF" w:rsidRPr="00AE2EAF" w:rsidTr="00AE2EAF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2.​ </w:t>
            </w:r>
          </w:p>
        </w:tc>
        <w:tc>
          <w:tcPr>
            <w:tcW w:w="9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праздничных мероприятий, посвященных окончанию учебного года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мая ежегодно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Совета, секретарь</w:t>
            </w:r>
          </w:p>
        </w:tc>
      </w:tr>
      <w:tr w:rsidR="00AE2EAF" w:rsidRPr="00AE2EAF" w:rsidTr="00AE2EAF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3.​ </w:t>
            </w:r>
          </w:p>
        </w:tc>
        <w:tc>
          <w:tcPr>
            <w:tcW w:w="9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благотворительной акции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с 15 декабря по 15 января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Совета, члены Совета</w:t>
            </w:r>
          </w:p>
        </w:tc>
      </w:tr>
      <w:tr w:rsidR="00AE2EAF" w:rsidRPr="00AE2EAF" w:rsidTr="00AE2EAF">
        <w:tc>
          <w:tcPr>
            <w:tcW w:w="145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4.​ Попечительская работа</w:t>
            </w:r>
          </w:p>
        </w:tc>
      </w:tr>
      <w:tr w:rsidR="00AE2EAF" w:rsidRPr="00AE2EAF" w:rsidTr="00AE2EAF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1.​ </w:t>
            </w:r>
          </w:p>
        </w:tc>
        <w:tc>
          <w:tcPr>
            <w:tcW w:w="9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финансовых средств на развитие школы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Совета, члены Совета</w:t>
            </w:r>
          </w:p>
        </w:tc>
      </w:tr>
      <w:tr w:rsidR="00AE2EAF" w:rsidRPr="00AE2EAF" w:rsidTr="00AE2EAF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2.​ </w:t>
            </w:r>
          </w:p>
        </w:tc>
        <w:tc>
          <w:tcPr>
            <w:tcW w:w="9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финансовых средств на нужды школы (согласование с руководителем школы)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Совета, члены Совета</w:t>
            </w:r>
          </w:p>
        </w:tc>
      </w:tr>
      <w:tr w:rsidR="00AE2EAF" w:rsidRPr="00AE2EAF" w:rsidTr="00AE2EAF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3.​ </w:t>
            </w:r>
          </w:p>
        </w:tc>
        <w:tc>
          <w:tcPr>
            <w:tcW w:w="9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спонсоров и заинтересованных лиц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Совета, члены Совета</w:t>
            </w:r>
          </w:p>
        </w:tc>
      </w:tr>
      <w:tr w:rsidR="00AE2EAF" w:rsidRPr="00AE2EAF" w:rsidTr="00AE2EAF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4.​ </w:t>
            </w:r>
          </w:p>
        </w:tc>
        <w:tc>
          <w:tcPr>
            <w:tcW w:w="9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образовательного процесса (согласование с руководителем школы)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Совета, члены Совета</w:t>
            </w:r>
          </w:p>
        </w:tc>
      </w:tr>
      <w:tr w:rsidR="00AE2EAF" w:rsidRPr="00AE2EAF" w:rsidTr="00AE2EAF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5.​ </w:t>
            </w:r>
          </w:p>
        </w:tc>
        <w:tc>
          <w:tcPr>
            <w:tcW w:w="9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ремонтных работ помещений школы, пришкольной территории (согласование с руководителем школы)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2EAF" w:rsidRPr="00AE2EAF" w:rsidRDefault="00AE2EAF" w:rsidP="00AE2E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Совета, члены Совета</w:t>
            </w:r>
          </w:p>
        </w:tc>
      </w:tr>
    </w:tbl>
    <w:p w:rsidR="00AE2EAF" w:rsidRPr="00AE2EAF" w:rsidRDefault="00AE2EAF" w:rsidP="00AE2EA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AE2EA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    </w:t>
      </w:r>
    </w:p>
    <w:p w:rsidR="00AE2EAF" w:rsidRPr="00AE2EAF" w:rsidRDefault="00AE2EAF" w:rsidP="00AE2E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AE2EA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</w:t>
      </w:r>
    </w:p>
    <w:p w:rsidR="00AE2EAF" w:rsidRPr="00AE2EAF" w:rsidRDefault="00AE2EAF" w:rsidP="00AE2E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AE2EA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Пре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дседатель совета </w:t>
      </w:r>
      <w:r w:rsidR="00696C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             </w:t>
      </w:r>
      <w:proofErr w:type="spellStart"/>
      <w:r w:rsidR="00696C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Подлужная</w:t>
      </w:r>
      <w:proofErr w:type="spellEnd"/>
      <w:r w:rsidR="00696CC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Наталья Васильевна</w:t>
      </w:r>
    </w:p>
    <w:p w:rsidR="00D326E5" w:rsidRPr="00AE2EAF" w:rsidRDefault="00D326E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326E5" w:rsidRPr="00AE2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748C0"/>
    <w:multiLevelType w:val="multilevel"/>
    <w:tmpl w:val="61B26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5E"/>
    <w:rsid w:val="00696CCD"/>
    <w:rsid w:val="00AE2EAF"/>
    <w:rsid w:val="00D326E5"/>
    <w:rsid w:val="00DE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FA6D6"/>
  <w15:chartTrackingRefBased/>
  <w15:docId w15:val="{2903AC6F-AF5D-45FC-BDC7-2BB85339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39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1715">
          <w:marLeft w:val="0"/>
          <w:marRight w:val="0"/>
          <w:marTop w:val="675"/>
          <w:marBottom w:val="0"/>
          <w:divBdr>
            <w:top w:val="single" w:sz="12" w:space="11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564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ЗамДирВР</dc:creator>
  <cp:keywords/>
  <dc:description/>
  <cp:lastModifiedBy>ЗамДирВР</cp:lastModifiedBy>
  <cp:revision>4</cp:revision>
  <dcterms:created xsi:type="dcterms:W3CDTF">2024-09-10T08:38:00Z</dcterms:created>
  <dcterms:modified xsi:type="dcterms:W3CDTF">2024-09-10T12:09:00Z</dcterms:modified>
</cp:coreProperties>
</file>